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425"/>
        <w:gridCol w:w="6942"/>
      </w:tblGrid>
      <w:tr w:rsidR="006B2E72" w:rsidTr="00CD6217">
        <w:tc>
          <w:tcPr>
            <w:tcW w:w="7023" w:type="dxa"/>
          </w:tcPr>
          <w:p w:rsidR="006B2E72" w:rsidRDefault="005F4340" w:rsidP="006B2E72">
            <w:pPr>
              <w:tabs>
                <w:tab w:val="left" w:pos="572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3257964</wp:posOffset>
                      </wp:positionH>
                      <wp:positionV relativeFrom="paragraph">
                        <wp:posOffset>663934</wp:posOffset>
                      </wp:positionV>
                      <wp:extent cx="1038336" cy="151075"/>
                      <wp:effectExtent l="0" t="0" r="9525" b="19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336" cy="15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29823" id="Rectangle 1" o:spid="_x0000_s1026" style="position:absolute;margin-left:256.55pt;margin-top:52.3pt;width:81.7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" fillcolor="white [3212]" stroked="f" strokeweight="1pt"/>
                  </w:pict>
                </mc:Fallback>
              </mc:AlternateContent>
            </w:r>
            <w:r w:rsidR="006B2E72"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4266565" cy="1160890"/>
                  <wp:effectExtent l="0" t="0" r="635" b="1270"/>
                  <wp:docPr id="2" name="Picture 2" descr="அH砂W砂焑真㱸眭픘㦀அ㥔அĞ砂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அH砂W砂焑真㱸眭픘㦀அ㥔அĞ砂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872" cy="1175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2E72" w:rsidRDefault="006B2E72" w:rsidP="006B2E72">
            <w:pPr>
              <w:bidi/>
              <w:spacing w:line="360" w:lineRule="exact"/>
              <w:jc w:val="both"/>
              <w:rPr>
                <w:rFonts w:cs="B Nazanin"/>
                <w:b/>
                <w:bCs/>
                <w:rtl/>
              </w:rPr>
            </w:pPr>
          </w:p>
          <w:p w:rsidR="006B2E72" w:rsidRPr="00CD6217" w:rsidRDefault="006B2E72" w:rsidP="00A84324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: دانشكدة 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6217">
              <w:rPr>
                <w:rFonts w:cs="Nazanin"/>
                <w:b/>
                <w:bCs/>
                <w:sz w:val="24"/>
                <w:szCs w:val="24"/>
                <w:vertAlign w:val="subscript"/>
                <w:rtl/>
              </w:rPr>
              <w:t>–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تبريز</w:t>
            </w:r>
          </w:p>
          <w:p w:rsidR="006B2E72" w:rsidRPr="00CD6217" w:rsidRDefault="006B2E72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: </w: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bookmarkEnd w:id="0"/>
          </w:p>
          <w:p w:rsidR="006B2E72" w:rsidRPr="00CD6217" w:rsidRDefault="006B2E72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: 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CD6217">
              <w:rPr>
                <w:rFonts w:cs="B Nazanin"/>
                <w:b/>
                <w:bCs/>
                <w:sz w:val="24"/>
                <w:szCs w:val="24"/>
              </w:rPr>
              <w:instrText>FORMTEXT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separate"/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end"/>
            </w:r>
          </w:p>
          <w:p w:rsidR="006B2E72" w:rsidRPr="00CD6217" w:rsidRDefault="006B2E72" w:rsidP="00CD621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2E72" w:rsidRPr="00CD6217" w:rsidRDefault="006B2E72" w:rsidP="00CD6217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</w:t>
            </w:r>
          </w:p>
          <w:p w:rsidR="006B2E72" w:rsidRPr="00B774F7" w:rsidRDefault="006B2E72" w:rsidP="004851CE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774F7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bookmarkStart w:id="1" w:name="_GoBack"/>
            <w:bookmarkEnd w:id="1"/>
            <w:r w:rsidRPr="00B774F7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بدين وسيله گواهي مي</w:t>
            </w:r>
            <w:r w:rsidRPr="00B774F7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‌</w:t>
            </w:r>
            <w:r w:rsidR="00CD6217"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نما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يد آقای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/ خانم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2"/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فرزند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bookmarkEnd w:id="3"/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به شماره شناسنامه / کد ملی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4"/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صادره از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5"/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به شماره دانشجو</w:t>
            </w:r>
            <w:r w:rsidR="00CD6217"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6"/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دوره </w:t>
            </w:r>
            <w:r w:rsidR="004851CE"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شبانه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مقطع کارشناسی رشتة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مهندسی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bookmarkEnd w:id="7"/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در نیمسال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bookmarkEnd w:id="8"/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سال تحصیلی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9"/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مشغول به تحصیل می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باشد.</w:t>
            </w:r>
          </w:p>
          <w:p w:rsidR="006B2E72" w:rsidRPr="00B774F7" w:rsidRDefault="006B2E72" w:rsidP="004851CE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اين گواهي بنا به تقاضاي مورخ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10"/>
            <w:r w:rsidR="004851CE"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نامبرده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منحصر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اً جهت ارائه به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آن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bookmarkEnd w:id="11"/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صادر مي</w:t>
            </w:r>
            <w:r w:rsidRPr="00B774F7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گردد و فاقد هرگونه ارزش تحصيلي و ترجمه مي باشد.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6B2E72" w:rsidRPr="00CD6217" w:rsidRDefault="006B2E72" w:rsidP="00CD6217">
            <w:pPr>
              <w:spacing w:line="360" w:lineRule="auto"/>
              <w:rPr>
                <w:sz w:val="24"/>
                <w:szCs w:val="24"/>
                <w:rtl/>
                <w:lang w:bidi="fa-IR"/>
              </w:rPr>
            </w:pPr>
          </w:p>
          <w:p w:rsidR="00CD6217" w:rsidRPr="00CD6217" w:rsidRDefault="00CD6217" w:rsidP="00CD6217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2E72" w:rsidRPr="00CD6217" w:rsidRDefault="006B2E72" w:rsidP="00CD621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D6217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D6217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D6217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D6217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>رئیس اداره امور آموزشی و دانشجویی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B2E72" w:rsidRPr="00CD6217" w:rsidRDefault="00CD6217" w:rsidP="00CD6217">
            <w:pPr>
              <w:tabs>
                <w:tab w:val="left" w:pos="2805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6B2E72"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دانشكدة 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</w:p>
          <w:p w:rsidR="00CD6217" w:rsidRDefault="00CD6217" w:rsidP="00CD6217">
            <w:pPr>
              <w:tabs>
                <w:tab w:val="left" w:pos="572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6B2E72" w:rsidRDefault="006B2E72" w:rsidP="006B2E72">
            <w:pPr>
              <w:tabs>
                <w:tab w:val="left" w:pos="572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2" w:type="dxa"/>
          </w:tcPr>
          <w:p w:rsidR="00CD6217" w:rsidRDefault="005F4340" w:rsidP="00CD6217">
            <w:pPr>
              <w:tabs>
                <w:tab w:val="left" w:pos="5722"/>
              </w:tabs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24960" wp14:editId="0245C504">
                      <wp:simplePos x="0" y="0"/>
                      <wp:positionH relativeFrom="column">
                        <wp:posOffset>3307936</wp:posOffset>
                      </wp:positionH>
                      <wp:positionV relativeFrom="paragraph">
                        <wp:posOffset>655623</wp:posOffset>
                      </wp:positionV>
                      <wp:extent cx="1038336" cy="151075"/>
                      <wp:effectExtent l="0" t="0" r="9525" b="19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336" cy="15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F09AE" id="Rectangle 3" o:spid="_x0000_s1026" style="position:absolute;margin-left:260.45pt;margin-top:51.6pt;width:81.7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" fillcolor="white [3212]" stroked="f" strokeweight="1pt"/>
                  </w:pict>
                </mc:Fallback>
              </mc:AlternateContent>
            </w:r>
            <w:r w:rsidR="00CD6217"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 wp14:anchorId="2934C0BE" wp14:editId="67D2F5DD">
                  <wp:extent cx="4266565" cy="1160890"/>
                  <wp:effectExtent l="0" t="0" r="635" b="1270"/>
                  <wp:docPr id="4" name="Picture 4" descr="அH砂W砂焑真㱸眭픘㦀அ㥔அĞ砂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அH砂W砂焑真㱸眭픘㦀அ㥔அĞ砂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872" cy="1175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6217" w:rsidRDefault="00CD6217" w:rsidP="00CD6217">
            <w:pPr>
              <w:bidi/>
              <w:rPr>
                <w:rFonts w:cs="B Nazanin"/>
                <w:rtl/>
              </w:rPr>
            </w:pPr>
          </w:p>
          <w:p w:rsidR="00CD6217" w:rsidRPr="00CD6217" w:rsidRDefault="00CD6217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: دانشكدة 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CD6217">
              <w:rPr>
                <w:rFonts w:cs="Nazanin"/>
                <w:b/>
                <w:bCs/>
                <w:sz w:val="24"/>
                <w:szCs w:val="24"/>
                <w:vertAlign w:val="subscript"/>
                <w:rtl/>
              </w:rPr>
              <w:t>–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تبريز</w:t>
            </w:r>
          </w:p>
          <w:p w:rsidR="00CD6217" w:rsidRPr="00CD6217" w:rsidRDefault="00CD6217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: </w: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</w:p>
          <w:p w:rsidR="00CD6217" w:rsidRPr="00CD6217" w:rsidRDefault="00CD6217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: 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CD6217">
              <w:rPr>
                <w:rFonts w:cs="B Nazanin"/>
                <w:b/>
                <w:bCs/>
                <w:sz w:val="24"/>
                <w:szCs w:val="24"/>
              </w:rPr>
              <w:instrText>FORMTEXT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separate"/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end"/>
            </w:r>
          </w:p>
          <w:p w:rsidR="00CD6217" w:rsidRPr="00CD6217" w:rsidRDefault="00CD6217" w:rsidP="00CD621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D6217" w:rsidRPr="00CD6217" w:rsidRDefault="00CD6217" w:rsidP="00CD6217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</w:t>
            </w:r>
          </w:p>
          <w:p w:rsidR="00CD6217" w:rsidRPr="00B774F7" w:rsidRDefault="00CD6217" w:rsidP="004851CE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774F7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بدين وسيله گواهي مي</w:t>
            </w:r>
            <w:r w:rsidRPr="00B774F7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نمايد آقای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/ خانم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فرزند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به شماره شناسنامه / کد ملی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صادره از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به شماره دانشجویی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دوره روزانه مقطع کارشناسی رشتة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مهندسی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در نیمسال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سال تحصیلی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مشغول به تحصیل می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باشد.</w:t>
            </w:r>
          </w:p>
          <w:p w:rsidR="00CD6217" w:rsidRPr="00B774F7" w:rsidRDefault="00CD6217" w:rsidP="004851CE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اين گواهي بنا به تقاضاي مورخ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نامبرده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منحصر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اً جهت ارائه به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آن 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B774F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صادر مي</w:t>
            </w:r>
            <w:r w:rsidRPr="00B774F7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‌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گردد و فاقد هرگونه ارزش تحصيلي و ترجمه مي باشد.</w:t>
            </w:r>
            <w:r w:rsidRPr="00B774F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CD6217" w:rsidRPr="00CD6217" w:rsidRDefault="00CD6217" w:rsidP="00CD6217">
            <w:pPr>
              <w:spacing w:line="360" w:lineRule="auto"/>
              <w:rPr>
                <w:sz w:val="24"/>
                <w:szCs w:val="24"/>
                <w:rtl/>
                <w:lang w:bidi="fa-IR"/>
              </w:rPr>
            </w:pPr>
          </w:p>
          <w:p w:rsidR="00CD6217" w:rsidRPr="00CD6217" w:rsidRDefault="00CD6217" w:rsidP="00CD6217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D6217" w:rsidRPr="00CD6217" w:rsidRDefault="00CD6217" w:rsidP="00CD621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>رئیس اداره امور آموزشی و دانشجویی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B2E72" w:rsidRPr="00CD6217" w:rsidRDefault="00CD6217" w:rsidP="00CD621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دانشكدة 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</w:p>
        </w:tc>
      </w:tr>
    </w:tbl>
    <w:p w:rsidR="006B2E72" w:rsidRDefault="00332AE1" w:rsidP="00B774F7">
      <w:pPr>
        <w:tabs>
          <w:tab w:val="left" w:pos="5722"/>
        </w:tabs>
        <w:bidi/>
        <w:rPr>
          <w:rFonts w:cs="B Nazanin"/>
          <w:b/>
          <w:bCs/>
          <w:rtl/>
        </w:rPr>
      </w:pPr>
      <w:r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4532110</wp:posOffset>
                </wp:positionH>
                <wp:positionV relativeFrom="paragraph">
                  <wp:posOffset>-6420281</wp:posOffset>
                </wp:positionV>
                <wp:extent cx="6137" cy="7714099"/>
                <wp:effectExtent l="0" t="0" r="32385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7" cy="771409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CB33C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85pt,-505.55pt" to="357.3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" strokecolor="black [3200]" strokeweight="1pt">
                <v:stroke dashstyle="dash" joinstyle="miter"/>
              </v:line>
            </w:pict>
          </mc:Fallback>
        </mc:AlternateContent>
      </w:r>
      <w:r w:rsidR="00B774F7">
        <w:rPr>
          <w:rFonts w:cs="B Nazanin" w:hint="cs"/>
          <w:sz w:val="20"/>
          <w:szCs w:val="20"/>
          <w:rtl/>
        </w:rPr>
        <w:t>هر دو</w:t>
      </w:r>
      <w:r w:rsidR="00B774F7">
        <w:rPr>
          <w:rFonts w:cs="B Nazanin" w:hint="cs"/>
          <w:sz w:val="20"/>
          <w:szCs w:val="20"/>
          <w:rtl/>
        </w:rPr>
        <w:t xml:space="preserve"> نسخه تکمیل</w:t>
      </w:r>
      <w:r w:rsidR="00B774F7">
        <w:rPr>
          <w:rFonts w:cs="B Nazanin" w:hint="cs"/>
          <w:sz w:val="20"/>
          <w:szCs w:val="20"/>
          <w:rtl/>
        </w:rPr>
        <w:t xml:space="preserve"> و</w:t>
      </w:r>
      <w:r w:rsidR="00B774F7">
        <w:rPr>
          <w:rFonts w:cs="B Nazanin" w:hint="cs"/>
          <w:sz w:val="20"/>
          <w:szCs w:val="20"/>
          <w:rtl/>
        </w:rPr>
        <w:t xml:space="preserve"> تحویل آموزش دانشکده شود.</w:t>
      </w:r>
    </w:p>
    <w:sectPr w:rsidR="006B2E72" w:rsidSect="006B2E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72"/>
    <w:rsid w:val="00332AE1"/>
    <w:rsid w:val="004851CE"/>
    <w:rsid w:val="005F4340"/>
    <w:rsid w:val="006B2E72"/>
    <w:rsid w:val="00797A46"/>
    <w:rsid w:val="00A84324"/>
    <w:rsid w:val="00B774F7"/>
    <w:rsid w:val="00C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3754"/>
  <w15:chartTrackingRefBased/>
  <w15:docId w15:val="{98758A03-0DC9-41AA-9DD9-9A113ED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B2E72"/>
    <w:pPr>
      <w:keepNext/>
      <w:bidi/>
      <w:spacing w:after="0" w:line="500" w:lineRule="exact"/>
      <w:jc w:val="both"/>
      <w:outlineLvl w:val="1"/>
    </w:pPr>
    <w:rPr>
      <w:rFonts w:ascii="Times New Roman" w:eastAsia="Times New Roman" w:hAnsi="Times New Roman" w:cs="B Lotu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E72"/>
    <w:rPr>
      <w:rFonts w:ascii="Times New Roman" w:eastAsia="Times New Roman" w:hAnsi="Times New Roman" w:cs="B Lotus"/>
      <w:b/>
      <w:bCs/>
      <w:sz w:val="28"/>
      <w:szCs w:val="28"/>
    </w:rPr>
  </w:style>
  <w:style w:type="paragraph" w:styleId="Header">
    <w:name w:val="header"/>
    <w:basedOn w:val="Normal"/>
    <w:link w:val="HeaderChar"/>
    <w:rsid w:val="006B2E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2E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Hasan Biglari</cp:lastModifiedBy>
  <cp:revision>7</cp:revision>
  <cp:lastPrinted>2019-10-03T17:14:00Z</cp:lastPrinted>
  <dcterms:created xsi:type="dcterms:W3CDTF">2019-10-02T14:46:00Z</dcterms:created>
  <dcterms:modified xsi:type="dcterms:W3CDTF">2019-10-03T17:16:00Z</dcterms:modified>
</cp:coreProperties>
</file>